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7DE7" w14:textId="24AFB25A" w:rsidR="00EF444F" w:rsidRPr="00374ECC" w:rsidRDefault="0082507D" w:rsidP="0082507D">
      <w:pPr>
        <w:jc w:val="center"/>
        <w:rPr>
          <w:b/>
          <w:bCs/>
          <w:sz w:val="36"/>
          <w:szCs w:val="36"/>
        </w:rPr>
      </w:pPr>
      <w:r w:rsidRPr="00374ECC">
        <w:rPr>
          <w:b/>
          <w:bCs/>
          <w:sz w:val="36"/>
          <w:szCs w:val="36"/>
        </w:rPr>
        <w:t xml:space="preserve">Post Everlasting </w:t>
      </w:r>
      <w:r w:rsidR="00374ECC">
        <w:rPr>
          <w:b/>
          <w:bCs/>
          <w:sz w:val="36"/>
          <w:szCs w:val="36"/>
        </w:rPr>
        <w:t xml:space="preserve">Transfer </w:t>
      </w:r>
      <w:r w:rsidRPr="00374ECC">
        <w:rPr>
          <w:b/>
          <w:bCs/>
          <w:sz w:val="36"/>
          <w:szCs w:val="36"/>
        </w:rPr>
        <w:t>Report</w:t>
      </w:r>
    </w:p>
    <w:p w14:paraId="4E8D5E45" w14:textId="3A835132" w:rsidR="00374ECC" w:rsidRPr="00374ECC" w:rsidRDefault="00374ECC" w:rsidP="00374ECC">
      <w:pPr>
        <w:jc w:val="center"/>
        <w:rPr>
          <w:sz w:val="32"/>
          <w:szCs w:val="32"/>
        </w:rPr>
      </w:pPr>
      <w:r w:rsidRPr="00374ECC">
        <w:rPr>
          <w:sz w:val="32"/>
          <w:szCs w:val="32"/>
        </w:rPr>
        <w:t>ico.</w:t>
      </w:r>
    </w:p>
    <w:p w14:paraId="5EC89306" w14:textId="4FBD2B84" w:rsidR="00374ECC" w:rsidRPr="00374ECC" w:rsidRDefault="0082507D" w:rsidP="00374ECC">
      <w:pPr>
        <w:jc w:val="center"/>
        <w:rPr>
          <w:b/>
          <w:bCs/>
          <w:sz w:val="36"/>
          <w:szCs w:val="36"/>
        </w:rPr>
      </w:pPr>
      <w:r w:rsidRPr="00374ECC">
        <w:rPr>
          <w:b/>
          <w:bCs/>
          <w:sz w:val="36"/>
          <w:szCs w:val="36"/>
        </w:rPr>
        <w:t>Edward B. Kuranda</w:t>
      </w:r>
      <w:r w:rsidR="00374ECC" w:rsidRPr="00374ECC">
        <w:rPr>
          <w:b/>
          <w:bCs/>
          <w:sz w:val="36"/>
          <w:szCs w:val="36"/>
        </w:rPr>
        <w:t>.</w:t>
      </w:r>
    </w:p>
    <w:p w14:paraId="2562B23E" w14:textId="77777777" w:rsidR="00374ECC" w:rsidRDefault="00374ECC">
      <w:pPr>
        <w:rPr>
          <w:sz w:val="24"/>
          <w:szCs w:val="24"/>
        </w:rPr>
      </w:pPr>
    </w:p>
    <w:p w14:paraId="786CEAE0" w14:textId="77777777" w:rsidR="00374ECC" w:rsidRDefault="00374ECC">
      <w:pPr>
        <w:rPr>
          <w:sz w:val="24"/>
          <w:szCs w:val="24"/>
        </w:rPr>
      </w:pPr>
      <w:r>
        <w:rPr>
          <w:sz w:val="24"/>
          <w:szCs w:val="24"/>
        </w:rPr>
        <w:t>Edward was known as Kurt by all who knew and loved him.</w:t>
      </w:r>
    </w:p>
    <w:p w14:paraId="5A7AE716" w14:textId="222B767A" w:rsidR="0082507D" w:rsidRPr="00374ECC" w:rsidRDefault="00374ECC">
      <w:pPr>
        <w:rPr>
          <w:sz w:val="24"/>
          <w:szCs w:val="24"/>
        </w:rPr>
      </w:pPr>
      <w:r w:rsidRPr="00374ECC">
        <w:rPr>
          <w:sz w:val="24"/>
          <w:szCs w:val="24"/>
        </w:rPr>
        <w:t>Born in Dickson City, Pennsylvania</w:t>
      </w:r>
      <w:r w:rsidRPr="00374ECC">
        <w:rPr>
          <w:sz w:val="24"/>
          <w:szCs w:val="24"/>
        </w:rPr>
        <w:t>,</w:t>
      </w:r>
      <w:r w:rsidRPr="00374ECC">
        <w:rPr>
          <w:sz w:val="24"/>
          <w:szCs w:val="24"/>
        </w:rPr>
        <w:t xml:space="preserve"> in 1935</w:t>
      </w:r>
      <w:r w:rsidRPr="00374ECC">
        <w:rPr>
          <w:sz w:val="24"/>
          <w:szCs w:val="24"/>
        </w:rPr>
        <w:t>.</w:t>
      </w:r>
    </w:p>
    <w:p w14:paraId="5F72C115" w14:textId="0359FA65" w:rsidR="0082507D" w:rsidRPr="00374ECC" w:rsidRDefault="0082507D">
      <w:pPr>
        <w:rPr>
          <w:sz w:val="24"/>
          <w:szCs w:val="24"/>
        </w:rPr>
      </w:pPr>
      <w:r w:rsidRPr="00374ECC">
        <w:rPr>
          <w:sz w:val="24"/>
          <w:szCs w:val="24"/>
        </w:rPr>
        <w:t xml:space="preserve">Member of American Legion Post 1799. </w:t>
      </w:r>
      <w:r w:rsidR="00374ECC">
        <w:rPr>
          <w:sz w:val="24"/>
          <w:szCs w:val="24"/>
        </w:rPr>
        <w:t xml:space="preserve"> </w:t>
      </w:r>
      <w:r w:rsidRPr="00374ECC">
        <w:rPr>
          <w:sz w:val="24"/>
          <w:szCs w:val="24"/>
        </w:rPr>
        <w:t xml:space="preserve">At his passing he had 29 years of continuous </w:t>
      </w:r>
      <w:r w:rsidR="00374ECC" w:rsidRPr="00374ECC">
        <w:rPr>
          <w:sz w:val="24"/>
          <w:szCs w:val="24"/>
        </w:rPr>
        <w:t>a</w:t>
      </w:r>
      <w:r w:rsidRPr="00374ECC">
        <w:rPr>
          <w:sz w:val="24"/>
          <w:szCs w:val="24"/>
        </w:rPr>
        <w:t>ctive service in the Legion.</w:t>
      </w:r>
    </w:p>
    <w:p w14:paraId="79450D5E" w14:textId="6B33BA69" w:rsidR="0082507D" w:rsidRPr="00374ECC" w:rsidRDefault="0082507D">
      <w:pPr>
        <w:rPr>
          <w:sz w:val="24"/>
          <w:szCs w:val="24"/>
        </w:rPr>
      </w:pPr>
      <w:r w:rsidRPr="00374ECC">
        <w:rPr>
          <w:sz w:val="24"/>
          <w:szCs w:val="24"/>
        </w:rPr>
        <w:t>At the time of his death, he resided at 7065 Heritage Hunt Drive, Apt 104, Gainesville, VA 20155.</w:t>
      </w:r>
      <w:r w:rsidR="00374ECC">
        <w:rPr>
          <w:sz w:val="24"/>
          <w:szCs w:val="24"/>
        </w:rPr>
        <w:t xml:space="preserve">  </w:t>
      </w:r>
      <w:r w:rsidR="00374ECC" w:rsidRPr="00374ECC">
        <w:rPr>
          <w:sz w:val="24"/>
          <w:szCs w:val="24"/>
        </w:rPr>
        <w:t>He is survived by his wife of 69 years, Nancy, sons Kurt (</w:t>
      </w:r>
      <w:r w:rsidR="00374ECC">
        <w:rPr>
          <w:sz w:val="24"/>
          <w:szCs w:val="24"/>
        </w:rPr>
        <w:t xml:space="preserve"> and his wife </w:t>
      </w:r>
      <w:r w:rsidR="00374ECC" w:rsidRPr="00374ECC">
        <w:rPr>
          <w:sz w:val="24"/>
          <w:szCs w:val="24"/>
        </w:rPr>
        <w:t>Sue) of Rogers, Arkansas, James (</w:t>
      </w:r>
      <w:r w:rsidR="00374ECC">
        <w:rPr>
          <w:sz w:val="24"/>
          <w:szCs w:val="24"/>
        </w:rPr>
        <w:t xml:space="preserve">and his wife </w:t>
      </w:r>
      <w:r w:rsidR="00374ECC" w:rsidRPr="00374ECC">
        <w:rPr>
          <w:sz w:val="24"/>
          <w:szCs w:val="24"/>
        </w:rPr>
        <w:t>Kim) of Clifton, VA, and daughter, Nancy Massey (</w:t>
      </w:r>
      <w:r w:rsidR="00374ECC">
        <w:rPr>
          <w:sz w:val="24"/>
          <w:szCs w:val="24"/>
        </w:rPr>
        <w:t xml:space="preserve">and her husband </w:t>
      </w:r>
      <w:r w:rsidR="00374ECC" w:rsidRPr="00374ECC">
        <w:rPr>
          <w:sz w:val="24"/>
          <w:szCs w:val="24"/>
        </w:rPr>
        <w:t>John), of Blacksburg, VA, and his beloved grandchildren, Max Kuranda and Jenna Massey. </w:t>
      </w:r>
    </w:p>
    <w:p w14:paraId="72C75FAC" w14:textId="15EACBD5" w:rsidR="0082507D" w:rsidRPr="00374ECC" w:rsidRDefault="0082507D">
      <w:pPr>
        <w:rPr>
          <w:sz w:val="24"/>
          <w:szCs w:val="24"/>
        </w:rPr>
      </w:pPr>
      <w:r w:rsidRPr="00374ECC">
        <w:rPr>
          <w:sz w:val="24"/>
          <w:szCs w:val="24"/>
        </w:rPr>
        <w:t xml:space="preserve">His military service began when he enlisted in the National Guard at age 14.  Upon activation during the Korean War, his true age was discovered, and he was honorably discharged.  Upon graduation from High </w:t>
      </w:r>
      <w:r w:rsidR="00374ECC" w:rsidRPr="00374ECC">
        <w:rPr>
          <w:sz w:val="24"/>
          <w:szCs w:val="24"/>
        </w:rPr>
        <w:t>School,</w:t>
      </w:r>
      <w:r w:rsidRPr="00374ECC">
        <w:rPr>
          <w:sz w:val="24"/>
          <w:szCs w:val="24"/>
        </w:rPr>
        <w:t xml:space="preserve"> he enlisted in the US Marine Corps. </w:t>
      </w:r>
      <w:r w:rsidR="00374ECC" w:rsidRPr="00374ECC">
        <w:rPr>
          <w:sz w:val="24"/>
          <w:szCs w:val="24"/>
        </w:rPr>
        <w:t>At the end of his enlistment, he was offered the opportunity to attend OCS, which he declined.  When released from active duty he then served in the Federal service for 37 years.</w:t>
      </w:r>
    </w:p>
    <w:p w14:paraId="68B399D6" w14:textId="05C0DAE8" w:rsidR="0082507D" w:rsidRDefault="0082507D"/>
    <w:sectPr w:rsidR="0082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7D"/>
    <w:rsid w:val="00374ECC"/>
    <w:rsid w:val="005728FA"/>
    <w:rsid w:val="0082507D"/>
    <w:rsid w:val="00EF444F"/>
    <w:rsid w:val="00F1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E0B7"/>
  <w15:chartTrackingRefBased/>
  <w15:docId w15:val="{0B4B8CA5-1F32-4EE8-94EE-A1CAC6D3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Corrigan</dc:creator>
  <cp:keywords/>
  <dc:description/>
  <cp:lastModifiedBy>Celeste Corrigan</cp:lastModifiedBy>
  <cp:revision>1</cp:revision>
  <dcterms:created xsi:type="dcterms:W3CDTF">2022-11-17T18:59:00Z</dcterms:created>
  <dcterms:modified xsi:type="dcterms:W3CDTF">2022-11-17T19:19:00Z</dcterms:modified>
</cp:coreProperties>
</file>